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0D" w:rsidRDefault="00D1010D" w14:paraId="2FD2B312" w14:textId="4C2BA4B9">
      <w:bookmarkStart w:name="_GoBack" w:id="0"/>
      <w:bookmarkEnd w:id="0"/>
      <w:r w:rsidR="2D06271D">
        <w:rPr/>
        <w:t>Personal Statement</w:t>
      </w:r>
    </w:p>
    <w:p w:rsidR="00D1010D" w:rsidP="2D06271D" w:rsidRDefault="00D1010D" w14:paraId="07B033C8" w14:textId="52CDB588">
      <w:pPr>
        <w:pStyle w:val="Normal"/>
      </w:pPr>
    </w:p>
    <w:p w:rsidR="00D1010D" w:rsidP="2D06271D" w:rsidRDefault="00D1010D" w14:paraId="1074CCCE" w14:textId="18F371E4">
      <w:pPr>
        <w:pStyle w:val="Normal"/>
      </w:pPr>
      <w:r w:rsidR="2D06271D">
        <w:rPr/>
        <w:t>I am a community health researcher at the Kaiser Permanente Colorado Institute for Health Research that</w:t>
      </w:r>
    </w:p>
    <w:p w:rsidR="00D1010D" w:rsidP="2D06271D" w:rsidRDefault="00D1010D" w14:paraId="500ECCBA" w14:textId="580B7D19">
      <w:pPr>
        <w:pStyle w:val="Normal"/>
      </w:pPr>
      <w:r w:rsidR="2D06271D">
        <w:rPr/>
        <w:t>has chosen to dedicate my career to eliminating disparities in risk factors associated with cardiovascular</w:t>
      </w:r>
    </w:p>
    <w:p w:rsidR="00D1010D" w:rsidP="2D06271D" w:rsidRDefault="00D1010D" w14:paraId="113D7577" w14:textId="6FBCB65E">
      <w:pPr>
        <w:pStyle w:val="Normal"/>
      </w:pPr>
      <w:r w:rsidR="2D06271D">
        <w:rPr/>
        <w:t>disease (CVD). Early in my career, I realized that the downstream mechanisms associated with health</w:t>
      </w:r>
    </w:p>
    <w:p w:rsidR="00D1010D" w:rsidP="2D06271D" w:rsidRDefault="00D1010D" w14:paraId="77E4C73B" w14:textId="07F19F61">
      <w:pPr>
        <w:pStyle w:val="Normal"/>
      </w:pPr>
      <w:r w:rsidR="2D06271D">
        <w:rPr/>
        <w:t>were only a small contributor to the CVD outcomes experienced in a population. This realization was</w:t>
      </w:r>
    </w:p>
    <w:p w:rsidR="00D1010D" w:rsidP="2D06271D" w:rsidRDefault="00D1010D" w14:paraId="5FCF1AED" w14:textId="5D0782C8">
      <w:pPr>
        <w:pStyle w:val="Normal"/>
      </w:pPr>
      <w:r w:rsidR="2D06271D">
        <w:rPr/>
        <w:t>shaped by my previous training and research experience which highlighted the importance of a socialecological approach to research in addition to advanced research methods to address complex public</w:t>
      </w:r>
    </w:p>
    <w:p w:rsidR="00D1010D" w:rsidP="2D06271D" w:rsidRDefault="00D1010D" w14:paraId="4BB7D2B2" w14:textId="5AB45675">
      <w:pPr>
        <w:pStyle w:val="Normal"/>
      </w:pPr>
      <w:r w:rsidR="2D06271D">
        <w:rPr/>
        <w:t>health problems. Broadly, my research interests include a focus on the role of neighborhood environment</w:t>
      </w:r>
    </w:p>
    <w:p w:rsidR="00D1010D" w:rsidP="2D06271D" w:rsidRDefault="00D1010D" w14:paraId="623B5903" w14:textId="167C720F">
      <w:pPr>
        <w:pStyle w:val="Normal"/>
      </w:pPr>
      <w:r w:rsidR="2D06271D">
        <w:rPr/>
        <w:t>factors in influencing population health. More specifically, I am interested in examining how upstream social</w:t>
      </w:r>
    </w:p>
    <w:p w:rsidR="00D1010D" w:rsidP="2D06271D" w:rsidRDefault="00D1010D" w14:paraId="24B34FE4" w14:textId="2668DDD5">
      <w:pPr>
        <w:pStyle w:val="Normal"/>
      </w:pPr>
      <w:r w:rsidR="2D06271D">
        <w:rPr/>
        <w:t>determinants of health influence CVD outcomes and health-related disparities across the lifespan and how</w:t>
      </w:r>
    </w:p>
    <w:p w:rsidR="00D1010D" w:rsidP="2D06271D" w:rsidRDefault="00D1010D" w14:paraId="707AAF11" w14:textId="784CEF90">
      <w:pPr>
        <w:pStyle w:val="Normal"/>
      </w:pPr>
      <w:r w:rsidR="2D06271D">
        <w:rPr/>
        <w:t>policy, system, and environmental interventions can impact health outcomes. As a result of my rigorous</w:t>
      </w:r>
    </w:p>
    <w:p w:rsidR="00D1010D" w:rsidP="2D06271D" w:rsidRDefault="00D1010D" w14:paraId="3458554E" w14:textId="7D461546">
      <w:pPr>
        <w:pStyle w:val="Normal"/>
      </w:pPr>
      <w:r w:rsidR="2D06271D">
        <w:rPr/>
        <w:t>academic training, I established a strong background in multiple disciplines including physiology, social</w:t>
      </w:r>
    </w:p>
    <w:p w:rsidR="00D1010D" w:rsidP="2D06271D" w:rsidRDefault="00D1010D" w14:paraId="738DA4F4" w14:textId="5FBC59B5">
      <w:pPr>
        <w:pStyle w:val="Normal"/>
      </w:pPr>
      <w:r w:rsidR="2D06271D">
        <w:rPr/>
        <w:t>epidemiology, health behavior and promotion, and public health. My training and research experience has</w:t>
      </w:r>
    </w:p>
    <w:p w:rsidR="00D1010D" w:rsidP="2D06271D" w:rsidRDefault="00D1010D" w14:paraId="18D75181" w14:textId="23079904">
      <w:pPr>
        <w:pStyle w:val="Normal"/>
      </w:pPr>
      <w:r w:rsidR="2D06271D">
        <w:rPr/>
        <w:t>centered around three focal points: 1) conducting social epidemiology studies and natural experiments to</w:t>
      </w:r>
    </w:p>
    <w:p w:rsidR="00D1010D" w:rsidP="2D06271D" w:rsidRDefault="00D1010D" w14:paraId="2318510F" w14:textId="5988704A">
      <w:pPr>
        <w:pStyle w:val="Normal"/>
      </w:pPr>
      <w:r w:rsidR="2D06271D">
        <w:rPr/>
        <w:t>examine the impact of neighborhoods and structural determinants on CVD-related health behaviors and</w:t>
      </w:r>
    </w:p>
    <w:p w:rsidR="00D1010D" w:rsidP="2D06271D" w:rsidRDefault="00D1010D" w14:paraId="2161E97A" w14:textId="691D5627">
      <w:pPr>
        <w:pStyle w:val="Normal"/>
      </w:pPr>
      <w:r w:rsidR="2D06271D">
        <w:rPr/>
        <w:t>risk factors; 2) measurement and assessment of neighborhood environments; and 3) population</w:t>
      </w:r>
    </w:p>
    <w:p w:rsidR="00D1010D" w:rsidP="2D06271D" w:rsidRDefault="00D1010D" w14:paraId="4DFAACB9" w14:textId="341F7709">
      <w:pPr>
        <w:pStyle w:val="Normal"/>
      </w:pPr>
      <w:r w:rsidR="2D06271D">
        <w:rPr/>
        <w:t>approaches to reducing health disparities and preventing CVD across multiple settings. During my doctoral</w:t>
      </w:r>
    </w:p>
    <w:p w:rsidR="00D1010D" w:rsidP="2D06271D" w:rsidRDefault="00D1010D" w14:paraId="408F84BF" w14:textId="3F6762C5">
      <w:pPr>
        <w:pStyle w:val="Normal"/>
      </w:pPr>
      <w:r w:rsidR="2D06271D">
        <w:rPr/>
        <w:t>training and postdoctoral fellowship, I was exposed to numerous research studies that have employed</w:t>
      </w:r>
    </w:p>
    <w:p w:rsidR="00D1010D" w:rsidP="2D06271D" w:rsidRDefault="00D1010D" w14:paraId="523F8594" w14:textId="70FC47F7">
      <w:pPr>
        <w:pStyle w:val="Normal"/>
      </w:pPr>
      <w:r w:rsidR="2D06271D">
        <w:rPr/>
        <w:t>diverse methodologies to assess, measure, and collect environmental and health data as well as utilized</w:t>
      </w:r>
    </w:p>
    <w:p w:rsidR="00D1010D" w:rsidP="2D06271D" w:rsidRDefault="00D1010D" w14:paraId="73856F80" w14:textId="79A9086C">
      <w:pPr>
        <w:pStyle w:val="Normal"/>
      </w:pPr>
      <w:r w:rsidR="2D06271D">
        <w:rPr/>
        <w:t>advanced statistical methods to address novel research questions. To date, I have served as a PI or Co-I</w:t>
      </w:r>
    </w:p>
    <w:p w:rsidR="00D1010D" w:rsidP="2D06271D" w:rsidRDefault="00D1010D" w14:paraId="022F423F" w14:textId="6FA0DCCE">
      <w:pPr>
        <w:pStyle w:val="Normal"/>
      </w:pPr>
      <w:r w:rsidR="2D06271D">
        <w:rPr/>
        <w:t>on 6 funded projects ($5.2M awarded), authored 25 peer-reviewed publications including 9 as first author,</w:t>
      </w:r>
    </w:p>
    <w:p w:rsidR="00D1010D" w:rsidP="2D06271D" w:rsidRDefault="00D1010D" w14:paraId="383827B3" w14:textId="62A176E9">
      <w:pPr>
        <w:pStyle w:val="Normal"/>
      </w:pPr>
      <w:r w:rsidR="2D06271D">
        <w:rPr/>
        <w:t>and sought collaborations and service opportunities with national visibility. I have strategically designed my</w:t>
      </w:r>
    </w:p>
    <w:p w:rsidR="00D1010D" w:rsidP="2D06271D" w:rsidRDefault="00D1010D" w14:paraId="16ACA641" w14:textId="7FB1B3E5">
      <w:pPr>
        <w:pStyle w:val="Normal"/>
      </w:pPr>
      <w:r w:rsidR="2D06271D">
        <w:rPr/>
        <w:t>research career to acquire essential skills to support my drive to build a deeper understanding of how</w:t>
      </w:r>
    </w:p>
    <w:p w:rsidR="00D1010D" w:rsidP="2D06271D" w:rsidRDefault="00D1010D" w14:paraId="3C579118" w14:textId="1EBDED08">
      <w:pPr>
        <w:pStyle w:val="Normal"/>
      </w:pPr>
      <w:r w:rsidR="2D06271D">
        <w:rPr/>
        <w:t>neighborhood environments influence disparities in CVD risk factors and to inform multilevel interventions</w:t>
      </w:r>
    </w:p>
    <w:p w:rsidR="00D1010D" w:rsidP="2D06271D" w:rsidRDefault="00D1010D" w14:paraId="549C65F6" w14:textId="164C92EF">
      <w:pPr>
        <w:pStyle w:val="Normal"/>
      </w:pPr>
      <w:r w:rsidR="2D06271D">
        <w:rPr/>
        <w:t>that account for society, neighborhood, and individual-level contributors to disparities in CVD risk factors</w:t>
      </w:r>
    </w:p>
    <w:p w:rsidR="00D1010D" w:rsidP="2D06271D" w:rsidRDefault="00D1010D" w14:paraId="372C24D9" w14:textId="7A2836E5">
      <w:pPr>
        <w:pStyle w:val="Normal"/>
      </w:pPr>
      <w:r w:rsidR="2D06271D">
        <w:rPr/>
        <w:t>including blood pressure (BP). To further advance and support my program of research, I am submitting a</w:t>
      </w:r>
    </w:p>
    <w:p w:rsidR="00D1010D" w:rsidP="2D06271D" w:rsidRDefault="00D1010D" w14:paraId="2F4BBB95" w14:textId="11FA2CFC">
      <w:pPr>
        <w:pStyle w:val="Normal"/>
      </w:pPr>
      <w:r w:rsidR="2D06271D">
        <w:rPr/>
        <w:t>grant application to study how multilevel factors (including structural racism and neighborhood inequalities)</w:t>
      </w:r>
    </w:p>
    <w:p w:rsidR="00D1010D" w:rsidP="2D06271D" w:rsidRDefault="00D1010D" w14:paraId="64DCD5C6" w14:textId="77856538">
      <w:pPr>
        <w:pStyle w:val="Normal"/>
      </w:pPr>
      <w:r w:rsidR="2D06271D">
        <w:rPr/>
        <w:t>influence disparities in cardiometabolic health. My previous training and research experiences have well</w:t>
      </w:r>
    </w:p>
    <w:p w:rsidR="00D1010D" w:rsidP="2D06271D" w:rsidRDefault="00D1010D" w14:paraId="01D2B4C8" w14:textId="7728DA22">
      <w:pPr>
        <w:pStyle w:val="Normal"/>
      </w:pPr>
      <w:r w:rsidR="2D06271D">
        <w:rPr/>
        <w:t>prepared me to conduct this research. The proposed project is a logical extension of my previous work.</w:t>
      </w:r>
    </w:p>
    <w:sectPr w:rsidR="00D1010D" w:rsidSect="00EE6E42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0D"/>
    <w:rsid w:val="00D1010D"/>
    <w:rsid w:val="00EE6E42"/>
    <w:rsid w:val="2D06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fontTable" Target="fontTable.xml" Id="rId4" /><Relationship Type="http://schemas.openxmlformats.org/officeDocument/2006/relationships/theme" Target="theme/theme1.xml" Id="rId5" /><Relationship Type="http://schemas.openxmlformats.org/officeDocument/2006/relationships/styles" Target="styles.xml" Id="rId1" /><Relationship Type="http://schemas.openxmlformats.org/officeDocument/2006/relationships/settings" Target="settings.xml" Id="rI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MARIO SCHOOTMAN</lastModifiedBy>
  <revision>2</revision>
  <dcterms:created xsi:type="dcterms:W3CDTF">2018-02-09T21:34:00.0000000Z</dcterms:created>
  <dcterms:modified xsi:type="dcterms:W3CDTF">2022-03-01T01:00:27.1712784Z</dcterms:modified>
</coreProperties>
</file>